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A522" w14:textId="0DF37952" w:rsidR="00D34243" w:rsidRPr="00D34243" w:rsidRDefault="00D34243" w:rsidP="00D342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Konkurs Historyczny „WOŁYŃ - PAMIEĆ POKOLEŃ”</w:t>
      </w:r>
      <w:r w:rsidR="00FD68BE">
        <w:rPr>
          <w:rFonts w:ascii="Times New Roman" w:hAnsi="Times New Roman" w:cs="Times New Roman"/>
          <w:sz w:val="24"/>
          <w:szCs w:val="24"/>
        </w:rPr>
        <w:t xml:space="preserve"> – II Edycja </w:t>
      </w:r>
    </w:p>
    <w:p w14:paraId="3C15E4EA" w14:textId="77777777" w:rsidR="00D34243" w:rsidRPr="00D34243" w:rsidRDefault="00D34243" w:rsidP="00D342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pod Honorowym Patronatem</w:t>
      </w:r>
    </w:p>
    <w:p w14:paraId="2EFBBD80" w14:textId="77777777" w:rsidR="00D34243" w:rsidRPr="00D34243" w:rsidRDefault="00D34243" w:rsidP="00D342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Ministra Edukacji i Nauki prof. Przemysława Czarnka</w:t>
      </w:r>
    </w:p>
    <w:p w14:paraId="0AA19ED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72838" w14:textId="77777777" w:rsidR="00D34243" w:rsidRPr="00D34243" w:rsidRDefault="00D34243" w:rsidP="00D342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Regulamin Konkursu</w:t>
      </w:r>
    </w:p>
    <w:p w14:paraId="2BAEDA3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485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60B52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I Postanowienia ogólne</w:t>
      </w:r>
    </w:p>
    <w:p w14:paraId="18887F03" w14:textId="477BDBB1" w:rsidR="00173CF9" w:rsidRPr="00173CF9" w:rsidRDefault="00D34243" w:rsidP="00173C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CF9">
        <w:rPr>
          <w:rFonts w:ascii="Times New Roman" w:hAnsi="Times New Roman" w:cs="Times New Roman"/>
          <w:sz w:val="24"/>
          <w:szCs w:val="24"/>
        </w:rPr>
        <w:t xml:space="preserve">Konkurs „Wołyń – pamięć pokoleń”, zwany dalej „Konkursem” </w:t>
      </w:r>
      <w:r w:rsidR="00173CF9" w:rsidRPr="00173CF9">
        <w:rPr>
          <w:rFonts w:ascii="Times New Roman" w:hAnsi="Times New Roman" w:cs="Times New Roman"/>
          <w:sz w:val="24"/>
          <w:szCs w:val="24"/>
        </w:rPr>
        <w:t>dotyczy</w:t>
      </w:r>
      <w:r w:rsidR="00C61A8C">
        <w:rPr>
          <w:rFonts w:ascii="Times New Roman" w:hAnsi="Times New Roman" w:cs="Times New Roman"/>
          <w:sz w:val="24"/>
          <w:szCs w:val="24"/>
        </w:rPr>
        <w:t xml:space="preserve"> </w:t>
      </w:r>
      <w:r w:rsidR="00C61A8C" w:rsidRPr="000B4E5D">
        <w:rPr>
          <w:rFonts w:ascii="Times New Roman" w:hAnsi="Times New Roman" w:cs="Times New Roman"/>
          <w:sz w:val="24"/>
          <w:szCs w:val="24"/>
        </w:rPr>
        <w:t>zagadnień związanych z</w:t>
      </w:r>
      <w:r w:rsidR="00173CF9" w:rsidRPr="00173CF9">
        <w:rPr>
          <w:rFonts w:ascii="Times New Roman" w:hAnsi="Times New Roman" w:cs="Times New Roman"/>
          <w:sz w:val="24"/>
          <w:szCs w:val="24"/>
        </w:rPr>
        <w:t>:</w:t>
      </w:r>
    </w:p>
    <w:p w14:paraId="21455F0D" w14:textId="26CA54E9" w:rsidR="00173CF9" w:rsidRPr="000D2916" w:rsidRDefault="00173CF9" w:rsidP="00C61A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16">
        <w:rPr>
          <w:rFonts w:ascii="Times New Roman" w:hAnsi="Times New Roman" w:cs="Times New Roman"/>
          <w:sz w:val="24"/>
          <w:szCs w:val="24"/>
        </w:rPr>
        <w:t xml:space="preserve">ludobójstwem dokonanym na Polakach oraz obywatelach II RP innych narodowości na Wołyniu i w Małopolsce Wschodniej przez ukraińskich nacjonalistów w latach II wojny światowej i bezpośrednio po niej,  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0D2916">
        <w:rPr>
          <w:rFonts w:ascii="Times New Roman" w:hAnsi="Times New Roman" w:cs="Times New Roman"/>
          <w:sz w:val="24"/>
          <w:szCs w:val="24"/>
        </w:rPr>
        <w:t xml:space="preserve">pamięci o 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tym ludobójstwie, </w:t>
      </w:r>
      <w:r w:rsidRPr="000D2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C171B" w14:textId="77777777" w:rsidR="00C61A8C" w:rsidRPr="000D2916" w:rsidRDefault="00C61A8C" w:rsidP="00C61A8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2916">
        <w:rPr>
          <w:rFonts w:ascii="Times New Roman" w:hAnsi="Times New Roman" w:cs="Times New Roman"/>
          <w:bCs/>
          <w:sz w:val="24"/>
          <w:szCs w:val="24"/>
        </w:rPr>
        <w:t>warunków i okoliczności wysiedlenia ludności polskiej z Kresów Wschodnich II RP,</w:t>
      </w:r>
    </w:p>
    <w:p w14:paraId="28F2853B" w14:textId="77777777" w:rsidR="00C61A8C" w:rsidRPr="000D2916" w:rsidRDefault="00C61A8C" w:rsidP="00C61A8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2916">
        <w:rPr>
          <w:rFonts w:ascii="Times New Roman" w:hAnsi="Times New Roman" w:cs="Times New Roman"/>
          <w:sz w:val="24"/>
          <w:szCs w:val="24"/>
        </w:rPr>
        <w:t xml:space="preserve">recepcji 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 kultur</w:t>
      </w:r>
      <w:r w:rsidRPr="000D2916">
        <w:rPr>
          <w:rFonts w:ascii="Times New Roman" w:hAnsi="Times New Roman" w:cs="Times New Roman"/>
          <w:sz w:val="24"/>
          <w:szCs w:val="24"/>
        </w:rPr>
        <w:t>y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 i dziedzictw</w:t>
      </w:r>
      <w:r w:rsidRPr="000D2916">
        <w:rPr>
          <w:rFonts w:ascii="Times New Roman" w:hAnsi="Times New Roman" w:cs="Times New Roman"/>
          <w:sz w:val="24"/>
          <w:szCs w:val="24"/>
        </w:rPr>
        <w:t>a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 materialn</w:t>
      </w:r>
      <w:r w:rsidRPr="000D2916">
        <w:rPr>
          <w:rFonts w:ascii="Times New Roman" w:hAnsi="Times New Roman" w:cs="Times New Roman"/>
          <w:sz w:val="24"/>
          <w:szCs w:val="24"/>
        </w:rPr>
        <w:t>ego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 i niematerialn</w:t>
      </w:r>
      <w:r w:rsidRPr="000D2916">
        <w:rPr>
          <w:rFonts w:ascii="Times New Roman" w:hAnsi="Times New Roman" w:cs="Times New Roman"/>
          <w:sz w:val="24"/>
          <w:szCs w:val="24"/>
        </w:rPr>
        <w:t>ego</w:t>
      </w:r>
      <w:r w:rsidR="002E0E30" w:rsidRPr="000D2916">
        <w:rPr>
          <w:rFonts w:ascii="Times New Roman" w:hAnsi="Times New Roman" w:cs="Times New Roman"/>
          <w:sz w:val="24"/>
          <w:szCs w:val="24"/>
        </w:rPr>
        <w:t xml:space="preserve"> </w:t>
      </w:r>
      <w:r w:rsidR="002E0E30" w:rsidRPr="000D2916">
        <w:rPr>
          <w:rFonts w:ascii="Times New Roman" w:hAnsi="Times New Roman" w:cs="Times New Roman"/>
          <w:bCs/>
          <w:sz w:val="24"/>
          <w:szCs w:val="24"/>
        </w:rPr>
        <w:t xml:space="preserve">Kresów Wschodnich II RP, </w:t>
      </w:r>
    </w:p>
    <w:p w14:paraId="79FB229A" w14:textId="651E2D72" w:rsidR="00173CF9" w:rsidRPr="00C61A8C" w:rsidRDefault="000B4E5D" w:rsidP="009F6E69">
      <w:pPr>
        <w:spacing w:after="20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916">
        <w:rPr>
          <w:rFonts w:ascii="Times New Roman" w:hAnsi="Times New Roman" w:cs="Times New Roman"/>
          <w:sz w:val="24"/>
          <w:szCs w:val="24"/>
        </w:rPr>
        <w:t xml:space="preserve">ujętych </w:t>
      </w:r>
      <w:r w:rsidR="00173CF9" w:rsidRPr="000D2916">
        <w:rPr>
          <w:rFonts w:ascii="Times New Roman" w:hAnsi="Times New Roman" w:cs="Times New Roman"/>
          <w:sz w:val="24"/>
          <w:szCs w:val="24"/>
        </w:rPr>
        <w:t>z perspektywy współczesnej młodzieży</w:t>
      </w:r>
      <w:r w:rsidR="00C61A8C" w:rsidRPr="000D2916">
        <w:rPr>
          <w:rFonts w:ascii="Times New Roman" w:hAnsi="Times New Roman" w:cs="Times New Roman"/>
          <w:sz w:val="24"/>
          <w:szCs w:val="24"/>
        </w:rPr>
        <w:t xml:space="preserve">, </w:t>
      </w:r>
      <w:r w:rsidR="00C61A8C" w:rsidRPr="000D2916">
        <w:rPr>
          <w:rFonts w:ascii="Times New Roman" w:hAnsi="Times New Roman" w:cs="Times New Roman"/>
          <w:bCs/>
          <w:sz w:val="24"/>
          <w:szCs w:val="24"/>
        </w:rPr>
        <w:t>uwzględniając</w:t>
      </w:r>
      <w:r w:rsidR="009F6E69" w:rsidRPr="000D2916">
        <w:rPr>
          <w:rFonts w:ascii="Times New Roman" w:hAnsi="Times New Roman" w:cs="Times New Roman"/>
          <w:bCs/>
          <w:sz w:val="24"/>
          <w:szCs w:val="24"/>
        </w:rPr>
        <w:t xml:space="preserve">ych źródła i opracowania historyczne, </w:t>
      </w:r>
      <w:r w:rsidR="00C61A8C" w:rsidRPr="000D2916">
        <w:rPr>
          <w:rFonts w:ascii="Times New Roman" w:hAnsi="Times New Roman" w:cs="Times New Roman"/>
          <w:bCs/>
          <w:sz w:val="24"/>
          <w:szCs w:val="24"/>
        </w:rPr>
        <w:t xml:space="preserve">teksty kultury, bezpośrednie i pośrednie świadectwa  oraz </w:t>
      </w:r>
      <w:r w:rsidR="00C61A8C" w:rsidRPr="000D2916">
        <w:rPr>
          <w:rFonts w:ascii="Times New Roman" w:hAnsi="Times New Roman" w:cs="Times New Roman"/>
          <w:sz w:val="24"/>
          <w:szCs w:val="24"/>
        </w:rPr>
        <w:t xml:space="preserve"> opowieści przekazywane z pokolenia na pokolenie</w:t>
      </w:r>
      <w:r w:rsidR="009F6E69" w:rsidRPr="000D2916">
        <w:rPr>
          <w:rFonts w:ascii="Times New Roman" w:hAnsi="Times New Roman" w:cs="Times New Roman"/>
          <w:sz w:val="24"/>
          <w:szCs w:val="24"/>
        </w:rPr>
        <w:t>.</w:t>
      </w:r>
      <w:r w:rsidR="00173CF9" w:rsidRPr="00C61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003D0" w14:textId="789EAA60" w:rsidR="00D34243" w:rsidRPr="00D34243" w:rsidRDefault="00D34243" w:rsidP="00173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Organizatorami Konkursu są:</w:t>
      </w:r>
    </w:p>
    <w:p w14:paraId="371F1CE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a) Pan Michał Wójcik – Poseł na Sejm RP,</w:t>
      </w:r>
    </w:p>
    <w:p w14:paraId="3FA58C2F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b) Pani Beata Kempa – Poseł do Parlamentu Europejskiego,</w:t>
      </w:r>
    </w:p>
    <w:p w14:paraId="4CFFC9FB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c) Pani Beata Białowąs – Członek Zarządu Województwa Śląskiego,</w:t>
      </w:r>
    </w:p>
    <w:p w14:paraId="0BF47309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d) Światowy Kongres Kresowian z siedzibą w Bytomiu,</w:t>
      </w:r>
    </w:p>
    <w:p w14:paraId="3BEDD35F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e) Towarzystwo Miłośników Lwowa i Kresów Południowo – Wschodnich z siedzibą w Bytomiu,</w:t>
      </w:r>
    </w:p>
    <w:p w14:paraId="2DD2B8B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f) Stowarzyszenie Upamiętnienia Ofiar Zbrodni Ukraińskich Nacjonalistów z siedzibą we Wrocławiu.</w:t>
      </w:r>
    </w:p>
    <w:p w14:paraId="0804BF64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lastRenderedPageBreak/>
        <w:t>3. Konkurs objęty jest patronatem naukowym Instytutu Pamięci Narodowej.</w:t>
      </w:r>
    </w:p>
    <w:p w14:paraId="392F055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Celem Konkursu jest:</w:t>
      </w:r>
    </w:p>
    <w:p w14:paraId="5BEBD1C9" w14:textId="197334C3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16">
        <w:rPr>
          <w:rFonts w:ascii="Times New Roman" w:hAnsi="Times New Roman" w:cs="Times New Roman"/>
          <w:sz w:val="24"/>
          <w:szCs w:val="24"/>
        </w:rPr>
        <w:t>a) upowszechnianie wiedzy o ofiarach ludobójstwa dokonanego przez ukraińskich nacjonalistów na Polakach oraz obywatelach II RP innych narodowości,</w:t>
      </w:r>
      <w:r w:rsidR="007613DB" w:rsidRPr="000D2916">
        <w:rPr>
          <w:rFonts w:ascii="Times New Roman" w:hAnsi="Times New Roman" w:cs="Times New Roman"/>
          <w:sz w:val="24"/>
          <w:szCs w:val="24"/>
        </w:rPr>
        <w:t xml:space="preserve"> </w:t>
      </w:r>
      <w:r w:rsidR="007613DB" w:rsidRPr="000D2916">
        <w:rPr>
          <w:rFonts w:ascii="Times New Roman" w:hAnsi="Times New Roman" w:cs="Times New Roman"/>
          <w:bCs/>
          <w:sz w:val="24"/>
          <w:szCs w:val="24"/>
        </w:rPr>
        <w:t>warunków i okoliczności wysiedlenia ludności polskiej z Kresów Wschodnich II RP, recepcji kresowej kultury i dziedzictwa,</w:t>
      </w:r>
      <w:r w:rsidRPr="000D2916">
        <w:rPr>
          <w:rFonts w:ascii="Times New Roman" w:hAnsi="Times New Roman" w:cs="Times New Roman"/>
          <w:sz w:val="24"/>
          <w:szCs w:val="24"/>
        </w:rPr>
        <w:t xml:space="preserve"> opartej na rzetelnych przekazach świadków tragicznych wydarzeń,</w:t>
      </w:r>
    </w:p>
    <w:p w14:paraId="00DBF24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b) kształtowanie postaw patriotycznych i obywatelskich opartych na znajomości dziejów ojczystych,</w:t>
      </w:r>
    </w:p>
    <w:p w14:paraId="10EB2521" w14:textId="3B391065" w:rsid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c) tworzenie podstaw do współczesnych stosunków polsko – ukraińskich w oparciu o prawdę historyczną,</w:t>
      </w:r>
    </w:p>
    <w:p w14:paraId="1736D886" w14:textId="47EBE263" w:rsidR="000D2916" w:rsidRPr="00D34243" w:rsidRDefault="000D2916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27">
        <w:rPr>
          <w:rFonts w:ascii="Times New Roman" w:hAnsi="Times New Roman" w:cs="Times New Roman"/>
          <w:sz w:val="24"/>
          <w:szCs w:val="24"/>
        </w:rPr>
        <w:t xml:space="preserve">d) upowszechnianie wiedzy o istotnych postaciach historycznych związanych z historią i kulturą </w:t>
      </w:r>
      <w:r w:rsidRPr="007E1827">
        <w:rPr>
          <w:rFonts w:ascii="Times New Roman" w:hAnsi="Times New Roman" w:cs="Times New Roman"/>
          <w:bCs/>
          <w:sz w:val="24"/>
          <w:szCs w:val="24"/>
        </w:rPr>
        <w:t>Kresów Wschodnich II RP, których dokonania stanowią wzór kształtowania pozytywnych postaw społecznych</w:t>
      </w:r>
      <w:r w:rsidR="00214AB3" w:rsidRPr="007E1827">
        <w:rPr>
          <w:rFonts w:ascii="Times New Roman" w:hAnsi="Times New Roman" w:cs="Times New Roman"/>
          <w:bCs/>
          <w:sz w:val="24"/>
          <w:szCs w:val="24"/>
        </w:rPr>
        <w:t xml:space="preserve"> i patriotycznych,</w:t>
      </w:r>
    </w:p>
    <w:p w14:paraId="27FC1C76" w14:textId="74474B07" w:rsidR="005903F9" w:rsidRPr="00D34243" w:rsidRDefault="00214AB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34243" w:rsidRPr="00D34243">
        <w:rPr>
          <w:rFonts w:ascii="Times New Roman" w:hAnsi="Times New Roman" w:cs="Times New Roman"/>
          <w:sz w:val="24"/>
          <w:szCs w:val="24"/>
        </w:rPr>
        <w:t xml:space="preserve">) </w:t>
      </w:r>
      <w:r w:rsidR="00D34243" w:rsidRPr="007613DB">
        <w:rPr>
          <w:rFonts w:ascii="Times New Roman" w:hAnsi="Times New Roman" w:cs="Times New Roman"/>
          <w:sz w:val="24"/>
          <w:szCs w:val="24"/>
        </w:rPr>
        <w:t>rozwijanie umiejętności odszukiwania śladów przeszłości w swoim otoczeniu, a także zajmowania własnego stanowiska w stosunku do faktów i zjawisk historycznych</w:t>
      </w:r>
      <w:r w:rsidR="007613DB" w:rsidRPr="007613DB">
        <w:rPr>
          <w:rFonts w:ascii="Times New Roman" w:hAnsi="Times New Roman" w:cs="Times New Roman"/>
          <w:sz w:val="24"/>
          <w:szCs w:val="24"/>
        </w:rPr>
        <w:t>, zachowywania i interpretacji historycznych informacji, bazujących na osobistych przeżyciach i opiniach mówiącego.</w:t>
      </w:r>
    </w:p>
    <w:p w14:paraId="64DB5EB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325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II Zasady i warunki uczestnictwa w Konkursie</w:t>
      </w:r>
    </w:p>
    <w:p w14:paraId="3111EB7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1. Zasady i warunki uczestnictwa w Konkursie określa niniejszy Regulamin.</w:t>
      </w:r>
    </w:p>
    <w:p w14:paraId="1782C0E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Uczestnictwo w Konkursie oznacza akceptację warunków niniejszego Regulaminu.</w:t>
      </w:r>
    </w:p>
    <w:p w14:paraId="0E2EDF6B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3. Uczestnikami Konkursu mogą być uczniowie szkół podstawowych klas VII i VIII oraz uczniowie szkół ponadpodstawowych, harcerze oraz członkowie innych organizacji młodzieżowych, z województwa śląskiego i dolnośląskiego.</w:t>
      </w:r>
    </w:p>
    <w:p w14:paraId="373DD7A0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Uczestnictwo w Konkursie jest bezpłatne i dobrowolne.</w:t>
      </w:r>
    </w:p>
    <w:p w14:paraId="5A85E11A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5. Warunkiem uczestnictwa w Konkursie jest nadesłanie pracy konkursowej w terminie określonym w pkt V Regulaminu.</w:t>
      </w:r>
    </w:p>
    <w:p w14:paraId="5D198353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lastRenderedPageBreak/>
        <w:t>6. Autorem pracy konkursowej może być tylko jedna osoba. Każdy uczestnik Konkursu może nadesłać jedną pracę konkursową w każdej z dwóch kategorii.</w:t>
      </w:r>
    </w:p>
    <w:p w14:paraId="36D00209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7. Zadaniem uczestnika Konkursu jest przygotowanie pracy konkursowej w jednej z dwóch kategorii:</w:t>
      </w:r>
    </w:p>
    <w:p w14:paraId="64EAE8E9" w14:textId="77777777" w:rsidR="00D34243" w:rsidRPr="00214AB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>a) praca literacka na jeden z trzech tematów:</w:t>
      </w:r>
    </w:p>
    <w:p w14:paraId="57D339FB" w14:textId="1ADA6149" w:rsidR="00D34243" w:rsidRPr="00214AB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>- „Porównanie postaw Polaków Sprawiedliwych Wśród Narodów Świata z postawami Ukraińców ratujących swoich sąsiadów Polaków przed śmiercią z rąk nacjonalistów ukraińskich”,</w:t>
      </w:r>
    </w:p>
    <w:p w14:paraId="09F9171D" w14:textId="45DAFA64" w:rsidR="00372E3E" w:rsidRPr="00214AB3" w:rsidRDefault="00372E3E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 xml:space="preserve">- </w:t>
      </w:r>
      <w:r w:rsidR="00214AB3" w:rsidRPr="00987CA2">
        <w:rPr>
          <w:rFonts w:ascii="Times New Roman" w:hAnsi="Times New Roman" w:cs="Times New Roman"/>
          <w:sz w:val="24"/>
          <w:szCs w:val="24"/>
        </w:rPr>
        <w:t>„</w:t>
      </w:r>
      <w:r w:rsidRPr="00987CA2">
        <w:rPr>
          <w:rFonts w:ascii="Times New Roman" w:hAnsi="Times New Roman" w:cs="Times New Roman"/>
          <w:sz w:val="24"/>
          <w:szCs w:val="24"/>
        </w:rPr>
        <w:t xml:space="preserve">Ksiądz Ludwik Wrodarczyk i Biskup Grzegorz Homyszyn bezkompromisowi obrońcy zasad </w:t>
      </w:r>
      <w:r w:rsidR="00214AB3" w:rsidRPr="00987CA2">
        <w:rPr>
          <w:rFonts w:ascii="Times New Roman" w:hAnsi="Times New Roman" w:cs="Times New Roman"/>
          <w:sz w:val="24"/>
          <w:szCs w:val="24"/>
        </w:rPr>
        <w:t xml:space="preserve">chrześcijańskich </w:t>
      </w:r>
      <w:r w:rsidR="00DC2B0E" w:rsidRPr="00987CA2">
        <w:rPr>
          <w:rFonts w:ascii="Times New Roman" w:hAnsi="Times New Roman" w:cs="Times New Roman"/>
          <w:sz w:val="24"/>
          <w:szCs w:val="24"/>
        </w:rPr>
        <w:t>w czasach tryumfu zła</w:t>
      </w:r>
      <w:r w:rsidR="00214AB3" w:rsidRPr="00987CA2">
        <w:rPr>
          <w:rFonts w:ascii="Times New Roman" w:hAnsi="Times New Roman" w:cs="Times New Roman"/>
          <w:sz w:val="24"/>
          <w:szCs w:val="24"/>
        </w:rPr>
        <w:t>”</w:t>
      </w:r>
      <w:r w:rsidRPr="00214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6EADB" w14:textId="4CF5CC87" w:rsidR="002D4D61" w:rsidRPr="00214AB3" w:rsidRDefault="002D4D61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>-</w:t>
      </w:r>
      <w:r w:rsidR="00134E8C" w:rsidRPr="00214AB3">
        <w:rPr>
          <w:rFonts w:ascii="Times New Roman" w:hAnsi="Times New Roman" w:cs="Times New Roman"/>
          <w:sz w:val="24"/>
          <w:szCs w:val="24"/>
        </w:rPr>
        <w:t xml:space="preserve"> „Mam kresowe korzenie? – </w:t>
      </w:r>
      <w:r w:rsidR="007E29C1" w:rsidRPr="00214AB3">
        <w:rPr>
          <w:rFonts w:ascii="Times New Roman" w:hAnsi="Times New Roman" w:cs="Times New Roman"/>
          <w:sz w:val="24"/>
          <w:szCs w:val="24"/>
        </w:rPr>
        <w:t xml:space="preserve">czy istnieje </w:t>
      </w:r>
      <w:r w:rsidR="00134E8C" w:rsidRPr="00214AB3">
        <w:rPr>
          <w:rFonts w:ascii="Times New Roman" w:hAnsi="Times New Roman" w:cs="Times New Roman"/>
          <w:sz w:val="24"/>
          <w:szCs w:val="24"/>
        </w:rPr>
        <w:t xml:space="preserve">międzypokoleniowy przekaz </w:t>
      </w:r>
      <w:r w:rsidR="00AD76C7" w:rsidRPr="00214AB3">
        <w:rPr>
          <w:rFonts w:ascii="Times New Roman" w:hAnsi="Times New Roman" w:cs="Times New Roman"/>
          <w:sz w:val="24"/>
          <w:szCs w:val="24"/>
        </w:rPr>
        <w:t>pamięci</w:t>
      </w:r>
      <w:r w:rsidR="00134E8C" w:rsidRPr="00214AB3">
        <w:rPr>
          <w:rFonts w:ascii="Times New Roman" w:hAnsi="Times New Roman" w:cs="Times New Roman"/>
          <w:sz w:val="24"/>
          <w:szCs w:val="24"/>
        </w:rPr>
        <w:t xml:space="preserve"> </w:t>
      </w:r>
      <w:r w:rsidR="00214AB3" w:rsidRPr="00214AB3">
        <w:rPr>
          <w:rFonts w:ascii="Times New Roman" w:hAnsi="Times New Roman" w:cs="Times New Roman"/>
          <w:sz w:val="24"/>
          <w:szCs w:val="24"/>
        </w:rPr>
        <w:t xml:space="preserve">o </w:t>
      </w:r>
      <w:r w:rsidR="00134E8C" w:rsidRPr="00214AB3">
        <w:rPr>
          <w:rFonts w:ascii="Times New Roman" w:hAnsi="Times New Roman" w:cs="Times New Roman"/>
          <w:sz w:val="24"/>
          <w:szCs w:val="24"/>
        </w:rPr>
        <w:t xml:space="preserve">Kresach” </w:t>
      </w:r>
    </w:p>
    <w:p w14:paraId="7CC0BED4" w14:textId="53C7F360" w:rsidR="007613DB" w:rsidRPr="00214AB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 xml:space="preserve">b) praca </w:t>
      </w:r>
      <w:r w:rsidR="002D4D61" w:rsidRPr="00214AB3">
        <w:rPr>
          <w:rFonts w:ascii="Times New Roman" w:hAnsi="Times New Roman" w:cs="Times New Roman"/>
          <w:sz w:val="24"/>
          <w:szCs w:val="24"/>
        </w:rPr>
        <w:t>obejmująca rejestrowanie lub transkrybowanie wspomnień bezpośrednich i pośrednich świadków, na jeden z dwóch tematów:</w:t>
      </w:r>
    </w:p>
    <w:p w14:paraId="67D709E4" w14:textId="53A50C8C" w:rsidR="00D34243" w:rsidRPr="00214AB3" w:rsidRDefault="007613DB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 xml:space="preserve">- </w:t>
      </w:r>
      <w:r w:rsidR="00D34243" w:rsidRPr="00214AB3">
        <w:rPr>
          <w:rFonts w:ascii="Times New Roman" w:hAnsi="Times New Roman" w:cs="Times New Roman"/>
          <w:sz w:val="24"/>
          <w:szCs w:val="24"/>
        </w:rPr>
        <w:t xml:space="preserve">„Zbrodnia </w:t>
      </w:r>
      <w:r w:rsidR="002D4D61" w:rsidRPr="00214AB3">
        <w:rPr>
          <w:rFonts w:ascii="Times New Roman" w:hAnsi="Times New Roman" w:cs="Times New Roman"/>
          <w:sz w:val="24"/>
          <w:szCs w:val="24"/>
        </w:rPr>
        <w:t>na Wołyniu i w Małopolsce Wschodniej</w:t>
      </w:r>
      <w:r w:rsidR="00D34243" w:rsidRPr="00214AB3">
        <w:rPr>
          <w:rFonts w:ascii="Times New Roman" w:hAnsi="Times New Roman" w:cs="Times New Roman"/>
          <w:sz w:val="24"/>
          <w:szCs w:val="24"/>
        </w:rPr>
        <w:t xml:space="preserve"> we wspomnieniach znanych mi osób”.</w:t>
      </w:r>
    </w:p>
    <w:p w14:paraId="7DDF3C75" w14:textId="46C15735" w:rsidR="00134E8C" w:rsidRPr="00D34243" w:rsidRDefault="00134E8C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3">
        <w:rPr>
          <w:rFonts w:ascii="Times New Roman" w:hAnsi="Times New Roman" w:cs="Times New Roman"/>
          <w:sz w:val="24"/>
          <w:szCs w:val="24"/>
        </w:rPr>
        <w:t>- „</w:t>
      </w:r>
      <w:r w:rsidR="008E2580" w:rsidRPr="00214AB3">
        <w:rPr>
          <w:rFonts w:ascii="Times New Roman" w:hAnsi="Times New Roman" w:cs="Times New Roman"/>
          <w:sz w:val="24"/>
          <w:szCs w:val="24"/>
        </w:rPr>
        <w:t>&lt;To co straciliśmy i to co zastaliśmy&gt; - w</w:t>
      </w:r>
      <w:r w:rsidR="008E2580" w:rsidRPr="00214AB3">
        <w:rPr>
          <w:rFonts w:ascii="Times New Roman" w:hAnsi="Times New Roman" w:cs="Times New Roman"/>
          <w:bCs/>
          <w:sz w:val="24"/>
          <w:szCs w:val="24"/>
        </w:rPr>
        <w:t>ysiedlenia ludności polskiej z Kresów Wschodnich II RP we wspomnieniach znanych mi osób”.</w:t>
      </w:r>
    </w:p>
    <w:p w14:paraId="3FA3652B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8. Prace konkursowe muszą być tematycznie związane z zagadnieniami określonymi w niniejszym Regulaminie. Prace konkursowe nie mogą być wcześniej udostępniane publicznie, ani być zgłaszane w innych konkursach.</w:t>
      </w:r>
    </w:p>
    <w:p w14:paraId="7A6CE754" w14:textId="0ABFDF49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 xml:space="preserve">9. Prace literackie na wybrany (jeden) z trzech tematów powinny być napisane w języku polskim oraz nie powinny liczyć </w:t>
      </w:r>
      <w:r w:rsidR="008E2580">
        <w:rPr>
          <w:rFonts w:ascii="Times New Roman" w:hAnsi="Times New Roman" w:cs="Times New Roman"/>
          <w:sz w:val="24"/>
          <w:szCs w:val="24"/>
        </w:rPr>
        <w:t xml:space="preserve">mniej niż 3 i </w:t>
      </w:r>
      <w:r w:rsidRPr="00D34243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8E2580">
        <w:rPr>
          <w:rFonts w:ascii="Times New Roman" w:hAnsi="Times New Roman" w:cs="Times New Roman"/>
          <w:sz w:val="24"/>
          <w:szCs w:val="24"/>
        </w:rPr>
        <w:t>7</w:t>
      </w:r>
      <w:r w:rsidRPr="00D34243">
        <w:rPr>
          <w:rFonts w:ascii="Times New Roman" w:hAnsi="Times New Roman" w:cs="Times New Roman"/>
          <w:sz w:val="24"/>
          <w:szCs w:val="24"/>
        </w:rPr>
        <w:t xml:space="preserve"> stron (w formacie doc., docx. lub pdf, czcionka Times New Roman, rozmiar 12, interlinia 1,5).</w:t>
      </w:r>
    </w:p>
    <w:p w14:paraId="3EF37102" w14:textId="424567A5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 xml:space="preserve">10. Praca </w:t>
      </w:r>
      <w:r w:rsidR="008E2580">
        <w:rPr>
          <w:rFonts w:ascii="Times New Roman" w:hAnsi="Times New Roman" w:cs="Times New Roman"/>
          <w:sz w:val="24"/>
          <w:szCs w:val="24"/>
        </w:rPr>
        <w:t>obejmująca rejestrowanie lub transkrybowanie wspomnień bezpośrednich i pośrednich świadków</w:t>
      </w:r>
      <w:r w:rsidR="008E2580" w:rsidRPr="00D34243">
        <w:rPr>
          <w:rFonts w:ascii="Times New Roman" w:hAnsi="Times New Roman" w:cs="Times New Roman"/>
          <w:sz w:val="24"/>
          <w:szCs w:val="24"/>
        </w:rPr>
        <w:t xml:space="preserve"> </w:t>
      </w:r>
      <w:r w:rsidRPr="00D34243">
        <w:rPr>
          <w:rFonts w:ascii="Times New Roman" w:hAnsi="Times New Roman" w:cs="Times New Roman"/>
          <w:sz w:val="24"/>
          <w:szCs w:val="24"/>
        </w:rPr>
        <w:t xml:space="preserve">powinna być pracą samodzielną, tj. pozyskaną przez uczestnika Konkursu relacją na temat wydarzeń osoby, która była ich świadkiem lub relacją osoby zmarłej, która pozostawiła świadectwo w formie przekazu rodzinnego, nigdzie wcześniej nie publikowanego. Relacja powinna być przekazana Komisji Konkursowej w formie pisemnej, </w:t>
      </w:r>
      <w:r w:rsidR="006501E2">
        <w:rPr>
          <w:rFonts w:ascii="Times New Roman" w:hAnsi="Times New Roman" w:cs="Times New Roman"/>
          <w:sz w:val="24"/>
          <w:szCs w:val="24"/>
        </w:rPr>
        <w:t xml:space="preserve">prezentacji multimedialnej, bądź </w:t>
      </w:r>
      <w:r w:rsidRPr="00D34243">
        <w:rPr>
          <w:rFonts w:ascii="Times New Roman" w:hAnsi="Times New Roman" w:cs="Times New Roman"/>
          <w:sz w:val="24"/>
          <w:szCs w:val="24"/>
        </w:rPr>
        <w:t xml:space="preserve">przekazu audio lub audiowizualnego dokonanego przez uczestnika Konkursu, przy czy może być wzbogacona o fotografie, dokumenty itp. (także w </w:t>
      </w:r>
      <w:r w:rsidRPr="00D34243">
        <w:rPr>
          <w:rFonts w:ascii="Times New Roman" w:hAnsi="Times New Roman" w:cs="Times New Roman"/>
          <w:sz w:val="24"/>
          <w:szCs w:val="24"/>
        </w:rPr>
        <w:lastRenderedPageBreak/>
        <w:t>formie elektronicznej). Forma audiowizualna nie może przekroczyć 15 minut długości projekcji w formacie mp4.</w:t>
      </w:r>
    </w:p>
    <w:p w14:paraId="1C433E5C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 xml:space="preserve">11. Uczestnik Konkursu zobowiązany jest do przestrzegania aktualnych zasad sanitarnych i bezpieczeństwa w związku z przeciwdziałaniem COVID-19 znajdujących się na portalu: </w:t>
      </w:r>
      <w:hyperlink r:id="rId7" w:history="1">
        <w:r w:rsidRPr="00D34243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https://www.gov.pl/web/koronawirus/aktualne-zasady-i-ograniczenia</w:t>
        </w:r>
      </w:hyperlink>
      <w:r w:rsidRPr="00D34243">
        <w:rPr>
          <w:rFonts w:ascii="Times New Roman" w:hAnsi="Times New Roman" w:cs="Times New Roman"/>
          <w:sz w:val="24"/>
          <w:szCs w:val="24"/>
        </w:rPr>
        <w:t>.</w:t>
      </w:r>
    </w:p>
    <w:p w14:paraId="0B36A2A2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III Zgłoszenia do Konkursu i ocena prac konkursowych</w:t>
      </w:r>
    </w:p>
    <w:p w14:paraId="4A09E43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1. Prace konkursowe należy przesłać w formie:</w:t>
      </w:r>
    </w:p>
    <w:p w14:paraId="7884D0C4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a) wydruku komputerowego lub pliku audiowizualnego wraz z kopią umieszczoną na opisanym imieniem i nazwiskiem nośniku pamięci typu pendrive – na adres:</w:t>
      </w:r>
    </w:p>
    <w:p w14:paraId="1A49F7A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Biuro Poselskie Michała Wójcika ul. Mariacka 7/1 40-014 Katowice</w:t>
      </w:r>
    </w:p>
    <w:p w14:paraId="22AE6C4E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b) e-maila zawierającego plik dokumentowy lub audiowizualny z pracą (jeżeli rozmiar pliku przekracza możliwości umieszczenia go w wiadomości, plik należy spakować w formacie .zip) przesłanego na adres: biuro@michalwojcik.eu</w:t>
      </w:r>
    </w:p>
    <w:p w14:paraId="187DAD60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Praca konkursowa podpisana imieniem i nazwiskiem autora powinna zawierać adres do korespondencji oraz imię i nazwisko nauczyciela – opiekuna, a także oświadczenie, którego wzór stanowi załącznik nr 5 do niniejszego Regulaminu. Wraz z pracą konkursową należy przesłać kartę zgłoszenia uczestnika, której wzór stanowi załącznik nr 2 do niniejszego Regulaminu oraz niezbędne oświadczenie, którego wzór stanowi załącznik nr 4 i 5 do niniejszego Regulaminu.</w:t>
      </w:r>
    </w:p>
    <w:p w14:paraId="287108D4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3. Niedopuszczalne jest przesyłanie prac nieautorskich oraz plagiatów.</w:t>
      </w:r>
    </w:p>
    <w:p w14:paraId="136C756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Przesłanie pracy konkursowej jest równoznaczne z wyrażeniem zgody jej autora na prezentację, nieograniczone i bezterminowe wykorzystanie jej oraz ewentualną publikację.</w:t>
      </w:r>
    </w:p>
    <w:p w14:paraId="42E08F5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5. Nadesłane prace konkursowe nie będą zwracane ich autorom.</w:t>
      </w:r>
    </w:p>
    <w:p w14:paraId="3BE8BD4D" w14:textId="52988C6E" w:rsidR="00D34243" w:rsidRPr="00987CA2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6. Prace konkursowe zostaną ocenione przez Komisję Konkursową powołaną przez organizatora Konkursu, która weźmie pod uwagę w szczególności ich samodzielność, oryginalność, zgodność z tematem, a także wkład pracy uczestnika Konkursu.</w:t>
      </w:r>
      <w:r w:rsidR="00DC2B0E">
        <w:rPr>
          <w:rFonts w:ascii="Times New Roman" w:hAnsi="Times New Roman" w:cs="Times New Roman"/>
          <w:sz w:val="24"/>
          <w:szCs w:val="24"/>
        </w:rPr>
        <w:t xml:space="preserve"> </w:t>
      </w:r>
      <w:r w:rsidR="00C31EA0">
        <w:rPr>
          <w:rFonts w:ascii="Times New Roman" w:hAnsi="Times New Roman" w:cs="Times New Roman"/>
          <w:sz w:val="24"/>
          <w:szCs w:val="24"/>
        </w:rPr>
        <w:t xml:space="preserve">Komisja </w:t>
      </w:r>
      <w:r w:rsidR="00C31EA0" w:rsidRPr="00987CA2">
        <w:rPr>
          <w:rFonts w:ascii="Times New Roman" w:hAnsi="Times New Roman" w:cs="Times New Roman"/>
          <w:sz w:val="24"/>
          <w:szCs w:val="24"/>
        </w:rPr>
        <w:t>Konkursowa ocenia prace zgodnie z następującymi kryteriami:</w:t>
      </w:r>
    </w:p>
    <w:p w14:paraId="2E923B53" w14:textId="7ED85F7E" w:rsidR="00C31EA0" w:rsidRPr="00987CA2" w:rsidRDefault="00C31EA0" w:rsidP="00C3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a)  w kategorii - praca literacka na jeden z trzech tematów:</w:t>
      </w:r>
    </w:p>
    <w:p w14:paraId="718C5525" w14:textId="77777777" w:rsidR="00C31EA0" w:rsidRPr="00987CA2" w:rsidRDefault="00C31EA0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Zgodność pracy z tematyką konkursu</w:t>
      </w:r>
    </w:p>
    <w:p w14:paraId="2FAB66CD" w14:textId="4A170351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lastRenderedPageBreak/>
        <w:t>zgodność pracy z celami konkursu</w:t>
      </w:r>
    </w:p>
    <w:p w14:paraId="5D9391C6" w14:textId="4C849DDE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wykorzystanie powszechnie dostępnych materiałów źródłowych oraz tekstów kultury</w:t>
      </w:r>
    </w:p>
    <w:p w14:paraId="014C47D4" w14:textId="7381EAE3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wykorzystanie materiałów źródłowych pozyskanych samodzielnie</w:t>
      </w:r>
    </w:p>
    <w:p w14:paraId="666C3CE5" w14:textId="26C39DCD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dobór i wykorzystanie faktów historycznych</w:t>
      </w:r>
    </w:p>
    <w:p w14:paraId="616915D3" w14:textId="6BF06213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poprawność rzeczowa</w:t>
      </w:r>
    </w:p>
    <w:p w14:paraId="177735E4" w14:textId="1B5FBB30" w:rsidR="00C31EA0" w:rsidRPr="00987CA2" w:rsidRDefault="00614823" w:rsidP="00C31E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CA2">
        <w:rPr>
          <w:rFonts w:ascii="Times New Roman" w:hAnsi="Times New Roman" w:cs="Times New Roman"/>
          <w:sz w:val="24"/>
          <w:szCs w:val="24"/>
        </w:rPr>
        <w:t>uzasadnienie własnego stanowiska</w:t>
      </w:r>
    </w:p>
    <w:p w14:paraId="535B376E" w14:textId="17F2ED3B" w:rsidR="00C31EA0" w:rsidRPr="00987CA2" w:rsidRDefault="00614823" w:rsidP="00C31EA0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87CA2">
        <w:rPr>
          <w:rStyle w:val="markedcontent"/>
          <w:rFonts w:ascii="Times New Roman" w:hAnsi="Times New Roman" w:cs="Times New Roman"/>
          <w:sz w:val="24"/>
          <w:szCs w:val="24"/>
        </w:rPr>
        <w:t>zamysł kompozycyjny i spójność wypowiedzi</w:t>
      </w:r>
    </w:p>
    <w:p w14:paraId="3F3DE942" w14:textId="203F1BC8" w:rsidR="00C31EA0" w:rsidRPr="00987CA2" w:rsidRDefault="00614823" w:rsidP="00C31EA0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87CA2">
        <w:rPr>
          <w:rStyle w:val="markedcontent"/>
          <w:rFonts w:ascii="Times New Roman" w:hAnsi="Times New Roman" w:cs="Times New Roman"/>
          <w:sz w:val="24"/>
          <w:szCs w:val="24"/>
        </w:rPr>
        <w:t>poprawność językowa</w:t>
      </w:r>
    </w:p>
    <w:p w14:paraId="2560AE5D" w14:textId="697606A5" w:rsidR="00C31EA0" w:rsidRPr="00987CA2" w:rsidRDefault="00C31EA0" w:rsidP="00C31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A2">
        <w:rPr>
          <w:rStyle w:val="markedcontent"/>
          <w:rFonts w:ascii="Times New Roman" w:hAnsi="Times New Roman" w:cs="Times New Roman"/>
          <w:sz w:val="24"/>
          <w:szCs w:val="24"/>
        </w:rPr>
        <w:t xml:space="preserve">b) w kategorii - </w:t>
      </w:r>
      <w:r w:rsidRPr="00987CA2">
        <w:rPr>
          <w:rFonts w:ascii="Times New Roman" w:hAnsi="Times New Roman" w:cs="Times New Roman"/>
          <w:sz w:val="24"/>
          <w:szCs w:val="24"/>
        </w:rPr>
        <w:t>praca obejmująca rejestrowanie lub transkrybowanie wspomnień bezpośrednich i pośrednich świadków, na jeden z dwóch tematów:</w:t>
      </w:r>
    </w:p>
    <w:p w14:paraId="5CFA589C" w14:textId="3D90B4D5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zgodność pracy z tematyką konkursu</w:t>
      </w:r>
    </w:p>
    <w:p w14:paraId="0B265103" w14:textId="18DB66B7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zgodność pracy z celami konkursu</w:t>
      </w:r>
    </w:p>
    <w:p w14:paraId="57FE88A0" w14:textId="06A7D967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wykorzystanie materiałów źródłowych pozyskanych samodzielnie</w:t>
      </w:r>
    </w:p>
    <w:p w14:paraId="5ACC463A" w14:textId="2E18965D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wykorzystanie dodatkowych materiałów m.in. nie piśmienniczych</w:t>
      </w:r>
    </w:p>
    <w:p w14:paraId="69AF12AF" w14:textId="2E5D26D6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dobór i wykorzystanie faktów historycznych</w:t>
      </w:r>
    </w:p>
    <w:p w14:paraId="7C6CA7D3" w14:textId="278DD6F8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poprawność redakcyjna</w:t>
      </w:r>
    </w:p>
    <w:p w14:paraId="6F6F4B33" w14:textId="5787C6BD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Fonts w:ascii="Times New Roman" w:hAnsi="Times New Roman" w:cs="Times New Roman"/>
          <w:sz w:val="24"/>
          <w:szCs w:val="24"/>
        </w:rPr>
        <w:t>wkład pracy w rozwój źródeł historycznych</w:t>
      </w:r>
    </w:p>
    <w:p w14:paraId="1BA4E5FB" w14:textId="466B31EA" w:rsidR="00C31EA0" w:rsidRPr="00987CA2" w:rsidRDefault="00614823" w:rsidP="00C31EA0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7CA2">
        <w:rPr>
          <w:rStyle w:val="markedcontent"/>
          <w:rFonts w:ascii="Times New Roman" w:hAnsi="Times New Roman" w:cs="Times New Roman"/>
          <w:sz w:val="24"/>
          <w:szCs w:val="24"/>
        </w:rPr>
        <w:t>zamysł kompozycyjny i spójność wypowiedzi</w:t>
      </w:r>
    </w:p>
    <w:p w14:paraId="65D9D7AB" w14:textId="135A6082" w:rsidR="00C31EA0" w:rsidRPr="00987CA2" w:rsidRDefault="00614823" w:rsidP="00C31EA0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987CA2">
        <w:rPr>
          <w:rStyle w:val="markedcontent"/>
          <w:rFonts w:ascii="Times New Roman" w:hAnsi="Times New Roman" w:cs="Times New Roman"/>
          <w:sz w:val="24"/>
          <w:szCs w:val="24"/>
        </w:rPr>
        <w:t>poprawność językowa</w:t>
      </w:r>
    </w:p>
    <w:p w14:paraId="6AB2F6A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7. Komisja konkursowa sporządzi protokół z Konkursu, którego wzór stanowi załącznik nr 1 do niniejszego Regulaminu.</w:t>
      </w:r>
    </w:p>
    <w:p w14:paraId="6EAC7F83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IV. Nagrody</w:t>
      </w:r>
    </w:p>
    <w:p w14:paraId="6AA4BC8C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1. Laureaci pierwszych miejsc Konkursu w obu kategoriach otrzymają nagrody w formie wycieczek do siedziby Parlamentu Europejskiego w Brukseli.</w:t>
      </w:r>
    </w:p>
    <w:p w14:paraId="4CE23FB8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W przypadku zaistnienia niezależnych od organizatora Konkursu okoliczności uniemożliwiających wyjazd do Brukseli, zwycięzcy otrzymają atrakcyjne nagrody rzeczowe.</w:t>
      </w:r>
    </w:p>
    <w:p w14:paraId="1EB34F29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3. Przewidziane są nagrody książkowe dla każdego uczestnika Konkursu.</w:t>
      </w:r>
    </w:p>
    <w:p w14:paraId="5FF09F2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Nauczyciele lub opiekunowie uczestników Konkursu, których prace zostały nagrodzone, również zostaną uhonorowani.</w:t>
      </w:r>
    </w:p>
    <w:p w14:paraId="2D166B0B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5099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V. Termin zgłoszeń</w:t>
      </w:r>
    </w:p>
    <w:p w14:paraId="5CC1E1FC" w14:textId="70C44623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lastRenderedPageBreak/>
        <w:t>1. Prac</w:t>
      </w:r>
      <w:r w:rsidR="00987CA2">
        <w:rPr>
          <w:rFonts w:ascii="Times New Roman" w:hAnsi="Times New Roman" w:cs="Times New Roman"/>
          <w:sz w:val="24"/>
          <w:szCs w:val="24"/>
        </w:rPr>
        <w:t xml:space="preserve">e konkursowe należy przesłać do 31 marca </w:t>
      </w:r>
      <w:r w:rsidR="00987CA2" w:rsidRPr="00987CA2">
        <w:rPr>
          <w:rFonts w:ascii="Times New Roman" w:hAnsi="Times New Roman" w:cs="Times New Roman"/>
          <w:sz w:val="24"/>
          <w:szCs w:val="24"/>
        </w:rPr>
        <w:t>202</w:t>
      </w:r>
      <w:r w:rsidR="009E18E7">
        <w:rPr>
          <w:rFonts w:ascii="Times New Roman" w:hAnsi="Times New Roman" w:cs="Times New Roman"/>
          <w:sz w:val="24"/>
          <w:szCs w:val="24"/>
        </w:rPr>
        <w:t>3</w:t>
      </w:r>
      <w:r w:rsidRPr="00987CA2">
        <w:rPr>
          <w:rFonts w:ascii="Times New Roman" w:hAnsi="Times New Roman" w:cs="Times New Roman"/>
          <w:sz w:val="24"/>
          <w:szCs w:val="24"/>
        </w:rPr>
        <w:t xml:space="preserve"> r</w:t>
      </w:r>
      <w:r w:rsidR="00987CA2" w:rsidRPr="00987CA2">
        <w:rPr>
          <w:rFonts w:ascii="Times New Roman" w:hAnsi="Times New Roman" w:cs="Times New Roman"/>
          <w:sz w:val="24"/>
          <w:szCs w:val="24"/>
        </w:rPr>
        <w:t>o</w:t>
      </w:r>
      <w:r w:rsidR="00987CA2">
        <w:rPr>
          <w:rFonts w:ascii="Times New Roman" w:hAnsi="Times New Roman" w:cs="Times New Roman"/>
          <w:sz w:val="24"/>
          <w:szCs w:val="24"/>
        </w:rPr>
        <w:t>ku</w:t>
      </w:r>
      <w:r w:rsidR="006501E2">
        <w:rPr>
          <w:rFonts w:ascii="Times New Roman" w:hAnsi="Times New Roman" w:cs="Times New Roman"/>
          <w:sz w:val="24"/>
          <w:szCs w:val="24"/>
        </w:rPr>
        <w:t xml:space="preserve"> </w:t>
      </w:r>
      <w:r w:rsidRPr="00D34243">
        <w:rPr>
          <w:rFonts w:ascii="Times New Roman" w:hAnsi="Times New Roman" w:cs="Times New Roman"/>
          <w:sz w:val="24"/>
          <w:szCs w:val="24"/>
        </w:rPr>
        <w:t xml:space="preserve"> (decyduje data stempla pocztowego lub data zarejestrowania wiadomości email na skrzynce pocztowej organizatora konkursu).</w:t>
      </w:r>
    </w:p>
    <w:p w14:paraId="150769A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Koperta pocztowa lub email powinny być opatrzone tytułem: Konkurs „Wołyń – pamięć pokoleń”.</w:t>
      </w:r>
    </w:p>
    <w:p w14:paraId="586DBF41" w14:textId="4FCAFC31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 xml:space="preserve">3. Ogłoszenie wyników Konkursu przewiduje się w dniu </w:t>
      </w:r>
      <w:r w:rsidR="00987CA2" w:rsidRPr="00987CA2">
        <w:rPr>
          <w:rFonts w:ascii="Times New Roman" w:hAnsi="Times New Roman" w:cs="Times New Roman"/>
          <w:sz w:val="24"/>
          <w:szCs w:val="24"/>
        </w:rPr>
        <w:t>15 maja 202</w:t>
      </w:r>
      <w:r w:rsidR="009E18E7">
        <w:rPr>
          <w:rFonts w:ascii="Times New Roman" w:hAnsi="Times New Roman" w:cs="Times New Roman"/>
          <w:sz w:val="24"/>
          <w:szCs w:val="24"/>
        </w:rPr>
        <w:t>3</w:t>
      </w:r>
      <w:r w:rsidR="00987CA2" w:rsidRPr="00987CA2">
        <w:rPr>
          <w:rFonts w:ascii="Times New Roman" w:hAnsi="Times New Roman" w:cs="Times New Roman"/>
          <w:sz w:val="24"/>
          <w:szCs w:val="24"/>
        </w:rPr>
        <w:t xml:space="preserve"> </w:t>
      </w:r>
      <w:r w:rsidRPr="00987CA2">
        <w:rPr>
          <w:rFonts w:ascii="Times New Roman" w:hAnsi="Times New Roman" w:cs="Times New Roman"/>
          <w:sz w:val="24"/>
          <w:szCs w:val="24"/>
        </w:rPr>
        <w:t>r</w:t>
      </w:r>
      <w:r w:rsidR="00987CA2" w:rsidRPr="00987CA2">
        <w:rPr>
          <w:rFonts w:ascii="Times New Roman" w:hAnsi="Times New Roman" w:cs="Times New Roman"/>
          <w:sz w:val="24"/>
          <w:szCs w:val="24"/>
        </w:rPr>
        <w:t>oku</w:t>
      </w:r>
      <w:r w:rsidR="007E1827">
        <w:rPr>
          <w:rFonts w:ascii="Times New Roman" w:hAnsi="Times New Roman" w:cs="Times New Roman"/>
          <w:sz w:val="24"/>
          <w:szCs w:val="24"/>
        </w:rPr>
        <w:t>.</w:t>
      </w:r>
      <w:r w:rsidRPr="00D34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EFD4E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Laureaci Konkursu oraz ich opiekunowie zostaną poinformowani o czasie i formie odbioru nagród drogą e-mailową.</w:t>
      </w:r>
    </w:p>
    <w:p w14:paraId="425840E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VI. Postanowienia końcowe</w:t>
      </w:r>
    </w:p>
    <w:p w14:paraId="4EBE8DCC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12. Organizatorzy Konkursu zastrzegają sobie prawo przerwania, zmiany lub przedłużenia Konkursu w razie wystąpienia przyczyn od nich niezależnych.</w:t>
      </w:r>
    </w:p>
    <w:p w14:paraId="7F52A79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13. Organizatorzy Konkursu zastrzegają sobie prawo wprowadzania zmian w sposobie nagradzania uczestników Konkursu.</w:t>
      </w:r>
    </w:p>
    <w:p w14:paraId="20F36B6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14. Złożenie podpisanego oświadczenia, zgodnie z załącznikiem nr 3 albo załącznikiem nr 4 do niniejszego Regulaminu, jest równoznaczne ze zrzeczeniem się praw autorskich do pracy konkursowej na rzecz organizatora Konkursu oraz udzieleniem zgody na przetwarzanie danych osobowych w zakresie niezbędnym do przeprowadzenia Konkursu oraz dalszego wykorzystania prac.</w:t>
      </w:r>
    </w:p>
    <w:p w14:paraId="356CF0EA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15. W sprawach spornych ostateczną decyzję podejmuje organizator Konkursu w porozumieniu z Komisją Konkursową.</w:t>
      </w:r>
    </w:p>
    <w:p w14:paraId="2F63235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16. Przesłanie pracy konkursowej jest równoznaczne z wyrażeniem zgody jej autora na prezentację i publikację pracy konkursowej.</w:t>
      </w:r>
    </w:p>
    <w:p w14:paraId="094E99E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17. Autorzy wyróżnionych prac konkursowych zostaną powiadomieni o terminie odbioru nagród drogą mailową.</w:t>
      </w:r>
    </w:p>
    <w:p w14:paraId="277293E6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VII. Dane osobowe. Klauzula informacyjna.</w:t>
      </w:r>
    </w:p>
    <w:p w14:paraId="71A0B0C0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1. Administratorem danych osobowych gromadzonych w ramach Konkursu jest Biuro Poselskie Michała Wójcika, ul. Mariacka 7/1, 40-014 Katowice.</w:t>
      </w:r>
    </w:p>
    <w:p w14:paraId="3CA9998E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2. Dane osobowe uczestników Konkursu są przetwarzane w związku z przeprowadzeniem Konkursu, przez okres jego trwania.</w:t>
      </w:r>
    </w:p>
    <w:p w14:paraId="5174B454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lastRenderedPageBreak/>
        <w:t>3. Podanie danych osobowych jest wymogiem niezbędnym dla wzięcia udziału w Konkursie.</w:t>
      </w:r>
    </w:p>
    <w:p w14:paraId="0536C8E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4. Przetwarzane dane osobowe mogą być pozyskiwane od osoby, której dane dotyczą.</w:t>
      </w:r>
    </w:p>
    <w:p w14:paraId="21C5AC85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5. Przetwarzane dane osobowe obejmują dane wymienione w Regulaminie i jego załącznikach.</w:t>
      </w:r>
    </w:p>
    <w:p w14:paraId="37782E0D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6. 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osobowych.</w:t>
      </w:r>
    </w:p>
    <w:p w14:paraId="188B8A5B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7. Przysługuje prawo do żądania od administratora danych osobowych: dostępu do swoich danych osobowych, ich sprostowania, ograniczenia ich przetwarzania, usunięcia, przeniesienia danych do innego administratora danych osobowych, wniesienia sprzeciwu.</w:t>
      </w:r>
    </w:p>
    <w:p w14:paraId="3C479289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8. Żądanie realizacji praw wymienionych w pkt 7 należy przesłać w formie pisemnej do administratora danych osobowych.</w:t>
      </w:r>
    </w:p>
    <w:p w14:paraId="20CD649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9. Przysługuje prawo do wniesienia skargi do organu nadzorczego, tj. Prezesa Urzędu Ochrony Danych Osobowych.</w:t>
      </w:r>
    </w:p>
    <w:p w14:paraId="0297DD81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sz w:val="24"/>
          <w:szCs w:val="24"/>
        </w:rPr>
        <w:t>10. Dane osobowe nie będą podlegały zautomatyzowanemu podejmowaniu decyzji, w tym profilowaniu.</w:t>
      </w:r>
    </w:p>
    <w:p w14:paraId="171954A4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C297" w14:textId="77777777" w:rsidR="00D34243" w:rsidRPr="00D34243" w:rsidRDefault="00D34243" w:rsidP="00D34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243" w:rsidRPr="00D3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1B41" w14:textId="77777777" w:rsidR="006C1425" w:rsidRDefault="006C1425" w:rsidP="006501E2">
      <w:pPr>
        <w:spacing w:after="0" w:line="240" w:lineRule="auto"/>
      </w:pPr>
      <w:r>
        <w:separator/>
      </w:r>
    </w:p>
  </w:endnote>
  <w:endnote w:type="continuationSeparator" w:id="0">
    <w:p w14:paraId="0913A981" w14:textId="77777777" w:rsidR="006C1425" w:rsidRDefault="006C1425" w:rsidP="006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7E2C" w14:textId="77777777" w:rsidR="006C1425" w:rsidRDefault="006C1425" w:rsidP="006501E2">
      <w:pPr>
        <w:spacing w:after="0" w:line="240" w:lineRule="auto"/>
      </w:pPr>
      <w:r>
        <w:separator/>
      </w:r>
    </w:p>
  </w:footnote>
  <w:footnote w:type="continuationSeparator" w:id="0">
    <w:p w14:paraId="5906B3CD" w14:textId="77777777" w:rsidR="006C1425" w:rsidRDefault="006C1425" w:rsidP="0065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3B"/>
    <w:multiLevelType w:val="hybridMultilevel"/>
    <w:tmpl w:val="B2C027A4"/>
    <w:lvl w:ilvl="0" w:tplc="4838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0CAC"/>
    <w:multiLevelType w:val="hybridMultilevel"/>
    <w:tmpl w:val="AB9E8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D0AFF"/>
    <w:multiLevelType w:val="hybridMultilevel"/>
    <w:tmpl w:val="03901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521B"/>
    <w:multiLevelType w:val="hybridMultilevel"/>
    <w:tmpl w:val="2220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A4EC2"/>
    <w:multiLevelType w:val="hybridMultilevel"/>
    <w:tmpl w:val="2898D066"/>
    <w:lvl w:ilvl="0" w:tplc="351CE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731"/>
    <w:multiLevelType w:val="hybridMultilevel"/>
    <w:tmpl w:val="48789CF6"/>
    <w:lvl w:ilvl="0" w:tplc="12F20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777A18"/>
    <w:multiLevelType w:val="hybridMultilevel"/>
    <w:tmpl w:val="8D463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D8"/>
    <w:rsid w:val="0005791F"/>
    <w:rsid w:val="000B4E5D"/>
    <w:rsid w:val="000D2916"/>
    <w:rsid w:val="00113419"/>
    <w:rsid w:val="00134E8C"/>
    <w:rsid w:val="00173CF9"/>
    <w:rsid w:val="001D6B50"/>
    <w:rsid w:val="00214AB3"/>
    <w:rsid w:val="002261D8"/>
    <w:rsid w:val="002D4D61"/>
    <w:rsid w:val="002E0E30"/>
    <w:rsid w:val="002E2727"/>
    <w:rsid w:val="00372E3E"/>
    <w:rsid w:val="00614823"/>
    <w:rsid w:val="006501E2"/>
    <w:rsid w:val="006C1425"/>
    <w:rsid w:val="007613DB"/>
    <w:rsid w:val="007E1827"/>
    <w:rsid w:val="007E29C1"/>
    <w:rsid w:val="00805DBA"/>
    <w:rsid w:val="00830D28"/>
    <w:rsid w:val="008865D7"/>
    <w:rsid w:val="008E2580"/>
    <w:rsid w:val="00924B56"/>
    <w:rsid w:val="00987CA2"/>
    <w:rsid w:val="009E18E7"/>
    <w:rsid w:val="009F6E69"/>
    <w:rsid w:val="00AD76C7"/>
    <w:rsid w:val="00C31EA0"/>
    <w:rsid w:val="00C61A8C"/>
    <w:rsid w:val="00D34243"/>
    <w:rsid w:val="00DC2B0E"/>
    <w:rsid w:val="00E65742"/>
    <w:rsid w:val="00F05CD0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B85"/>
  <w15:chartTrackingRefBased/>
  <w15:docId w15:val="{F1BAF6AE-E1ED-4D60-B414-AED3252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0E30"/>
    <w:pPr>
      <w:keepNext/>
      <w:keepLines/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24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3C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0E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E0E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1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1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1E2"/>
    <w:rPr>
      <w:vertAlign w:val="superscript"/>
    </w:rPr>
  </w:style>
  <w:style w:type="character" w:customStyle="1" w:styleId="markedcontent">
    <w:name w:val="markedcontent"/>
    <w:basedOn w:val="Domylnaczcionkaakapitu"/>
    <w:rsid w:val="00C31EA0"/>
  </w:style>
  <w:style w:type="table" w:styleId="Tabela-Siatka">
    <w:name w:val="Table Grid"/>
    <w:basedOn w:val="Standardowy"/>
    <w:uiPriority w:val="59"/>
    <w:rsid w:val="00C3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aktualne-zasady-i-ogran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Siekierka</dc:creator>
  <cp:keywords/>
  <dc:description/>
  <cp:lastModifiedBy>Windows User</cp:lastModifiedBy>
  <cp:revision>4</cp:revision>
  <dcterms:created xsi:type="dcterms:W3CDTF">2022-10-10T16:48:00Z</dcterms:created>
  <dcterms:modified xsi:type="dcterms:W3CDTF">2022-11-15T14:10:00Z</dcterms:modified>
</cp:coreProperties>
</file>